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83626E" w:rsidRDefault="00C5165D" w:rsidP="00E26701">
      <w:pPr>
        <w:pStyle w:val="Teksttreci0"/>
        <w:shd w:val="clear" w:color="auto" w:fill="auto"/>
        <w:spacing w:before="0" w:line="240" w:lineRule="auto"/>
        <w:ind w:left="5664" w:right="180" w:firstLine="0"/>
        <w:rPr>
          <w:rFonts w:asciiTheme="minorHAnsi" w:hAnsiTheme="minorHAnsi" w:cs="Times New Roman"/>
        </w:rPr>
      </w:pPr>
      <w:r>
        <w:rPr>
          <w:rFonts w:asciiTheme="minorHAnsi" w:hAnsiTheme="minorHAnsi" w:cs="Times New Roman"/>
        </w:rPr>
        <w:t>Załącznik nr 19</w:t>
      </w:r>
      <w:r w:rsidR="00E9079A" w:rsidRPr="0083626E">
        <w:rPr>
          <w:rFonts w:asciiTheme="minorHAnsi" w:hAnsiTheme="minorHAnsi" w:cs="Times New Roman"/>
        </w:rPr>
        <w:t xml:space="preserve"> do Regulaminu </w:t>
      </w:r>
    </w:p>
    <w:p w:rsidR="00E9079A" w:rsidRPr="0083626E" w:rsidRDefault="00840ABB" w:rsidP="00E26701">
      <w:pPr>
        <w:pStyle w:val="Teksttreci0"/>
        <w:shd w:val="clear" w:color="auto" w:fill="auto"/>
        <w:spacing w:before="0" w:line="240" w:lineRule="auto"/>
        <w:ind w:right="180" w:firstLine="0"/>
        <w:rPr>
          <w:rFonts w:asciiTheme="minorHAnsi" w:hAnsiTheme="minorHAnsi" w:cs="Times New Roman"/>
        </w:rPr>
      </w:pPr>
      <w:r>
        <w:rPr>
          <w:rFonts w:asciiTheme="minorHAnsi" w:hAnsiTheme="minorHAnsi" w:cs="Times New Roman"/>
        </w:rPr>
        <w:t xml:space="preserve">                                                                                   </w:t>
      </w:r>
      <w:r w:rsidR="00E9079A" w:rsidRPr="0083626E">
        <w:rPr>
          <w:rFonts w:asciiTheme="minorHAnsi" w:hAnsiTheme="minorHAnsi" w:cs="Times New Roman"/>
        </w:rPr>
        <w:t xml:space="preserve">    </w:t>
      </w:r>
      <w:r w:rsidR="00D422AF">
        <w:rPr>
          <w:rFonts w:asciiTheme="minorHAnsi" w:hAnsiTheme="minorHAnsi" w:cs="Times New Roman"/>
        </w:rPr>
        <w:t xml:space="preserve">   </w:t>
      </w:r>
      <w:r w:rsidR="00E9079A" w:rsidRPr="0083626E">
        <w:rPr>
          <w:rFonts w:asciiTheme="minorHAnsi" w:hAnsiTheme="minorHAnsi" w:cs="Times New Roman"/>
        </w:rPr>
        <w:t xml:space="preserve">konkursu nr </w:t>
      </w:r>
      <w:r w:rsidR="00D422AF">
        <w:rPr>
          <w:rFonts w:asciiTheme="minorHAnsi" w:hAnsiTheme="minorHAnsi" w:cs="Times New Roman"/>
        </w:rPr>
        <w:t>RPWM.01.04.03</w:t>
      </w:r>
      <w:r w:rsidR="00C5165D" w:rsidRPr="00C5165D">
        <w:rPr>
          <w:rFonts w:asciiTheme="minorHAnsi" w:hAnsiTheme="minorHAnsi" w:cs="Times New Roman"/>
        </w:rPr>
        <w:t>-28-IP.03-28-001</w:t>
      </w:r>
      <w:r w:rsidR="00D422AF">
        <w:rPr>
          <w:rFonts w:asciiTheme="minorHAnsi" w:hAnsiTheme="minorHAnsi" w:cs="Times New Roman"/>
        </w:rPr>
        <w:t>/16</w:t>
      </w:r>
    </w:p>
    <w:p w:rsidR="00825AA8" w:rsidRDefault="00E9079A" w:rsidP="00825AA8">
      <w:pPr>
        <w:tabs>
          <w:tab w:val="left" w:pos="1843"/>
          <w:tab w:val="left" w:pos="6237"/>
          <w:tab w:val="left" w:pos="6379"/>
        </w:tabs>
        <w:jc w:val="right"/>
        <w:rPr>
          <w:rFonts w:ascii="Arial" w:hAnsi="Arial" w:cs="Arial"/>
          <w:sz w:val="18"/>
          <w:szCs w:val="18"/>
        </w:rPr>
      </w:pPr>
      <w:r w:rsidRPr="0083626E">
        <w:rPr>
          <w:rFonts w:cs="Times New Roman"/>
        </w:rPr>
        <w:t xml:space="preserve">                                                   </w:t>
      </w:r>
      <w:r w:rsidR="00840ABB">
        <w:rPr>
          <w:rFonts w:cs="Times New Roman"/>
        </w:rPr>
        <w:t xml:space="preserve">                                </w:t>
      </w:r>
      <w:r w:rsidRPr="0083626E">
        <w:rPr>
          <w:rFonts w:cs="Times New Roman"/>
        </w:rPr>
        <w:t xml:space="preserve">                                  </w:t>
      </w:r>
      <w:r w:rsidR="00840ABB">
        <w:rPr>
          <w:rFonts w:cs="Times New Roman"/>
        </w:rPr>
        <w:t xml:space="preserve">                     </w:t>
      </w:r>
      <w:r w:rsidRPr="0083626E">
        <w:rPr>
          <w:rFonts w:cs="Times New Roman"/>
        </w:rPr>
        <w:t xml:space="preserve">   z dnia </w:t>
      </w:r>
      <w:bookmarkStart w:id="0" w:name="bookmark0"/>
      <w:r w:rsidR="00825AA8">
        <w:rPr>
          <w:rFonts w:ascii="Arial" w:hAnsi="Arial" w:cs="Arial"/>
          <w:sz w:val="18"/>
          <w:szCs w:val="18"/>
        </w:rPr>
        <w:t>z 28.06.2016 r.</w:t>
      </w:r>
    </w:p>
    <w:p w:rsidR="00F52D12" w:rsidRPr="0083626E" w:rsidRDefault="00F52D12" w:rsidP="00E26701">
      <w:pPr>
        <w:pStyle w:val="Teksttreci0"/>
        <w:shd w:val="clear" w:color="auto" w:fill="auto"/>
        <w:spacing w:before="0" w:line="240" w:lineRule="auto"/>
        <w:ind w:right="32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BA5F6D" w:rsidRPr="0083626E" w:rsidRDefault="00BA5F6D" w:rsidP="004F0F5E">
      <w:pPr>
        <w:spacing w:after="0" w:line="240" w:lineRule="auto"/>
        <w:jc w:val="center"/>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0"/>
    </w:p>
    <w:p w:rsidR="004F0F5E" w:rsidRPr="0083626E" w:rsidRDefault="004F0F5E" w:rsidP="004F0F5E">
      <w:pPr>
        <w:spacing w:after="0" w:line="240" w:lineRule="auto"/>
        <w:rPr>
          <w:rFonts w:cs="Times New Roman"/>
          <w:sz w:val="32"/>
          <w:szCs w:val="32"/>
        </w:rPr>
      </w:pP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Pr="0083626E" w:rsidRDefault="00BA5F6D" w:rsidP="004F0F5E">
      <w:pPr>
        <w:spacing w:after="0" w:line="240" w:lineRule="auto"/>
        <w:jc w:val="center"/>
        <w:rPr>
          <w:rFonts w:cs="Times New Roman"/>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1A7033" w:rsidP="0083626E">
      <w:pPr>
        <w:spacing w:after="0" w:line="240" w:lineRule="auto"/>
        <w:jc w:val="center"/>
        <w:rPr>
          <w:rFonts w:cs="Times New Roman"/>
          <w:sz w:val="24"/>
          <w:szCs w:val="24"/>
        </w:rPr>
      </w:pPr>
      <w:r w:rsidRPr="00C0015D">
        <w:rPr>
          <w:rFonts w:cs="Times New Roman"/>
          <w:sz w:val="24"/>
          <w:szCs w:val="24"/>
        </w:rPr>
        <w:t>czerwiec</w:t>
      </w:r>
      <w:r w:rsidR="00E9079A" w:rsidRPr="00C0015D">
        <w:rPr>
          <w:rFonts w:cs="Times New Roman"/>
          <w:sz w:val="24"/>
          <w:szCs w:val="24"/>
        </w:rPr>
        <w:t xml:space="preserve"> 2016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t>Spis treści</w:t>
      </w:r>
    </w:p>
    <w:p w:rsidR="001A77A6" w:rsidRPr="00C55B77" w:rsidRDefault="001F5447"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1F5447"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1F5447"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1F5447"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F5447"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F5447"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 xml:space="preserve">Pomoc de </w:t>
        </w:r>
        <w:proofErr w:type="spellStart"/>
        <w:r w:rsidR="001A77A6" w:rsidRPr="00C55B77">
          <w:rPr>
            <w:rFonts w:asciiTheme="minorHAnsi" w:hAnsiTheme="minorHAnsi" w:cs="Times New Roman"/>
            <w:sz w:val="22"/>
            <w:szCs w:val="22"/>
          </w:rPr>
          <w:t>minimis</w:t>
        </w:r>
        <w:proofErr w:type="spellEnd"/>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1" w:name="bookmark1"/>
      <w:bookmarkStart w:id="2" w:name="bookmark2"/>
      <w:r w:rsidRPr="0083589C">
        <w:rPr>
          <w:rFonts w:asciiTheme="minorHAnsi" w:hAnsiTheme="minorHAnsi" w:cs="Times New Roman"/>
          <w:sz w:val="24"/>
          <w:szCs w:val="24"/>
        </w:rPr>
        <w:t>Wykaz skrótów</w:t>
      </w:r>
      <w:bookmarkEnd w:id="1"/>
      <w:bookmarkEnd w:id="2"/>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WiM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WiM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3" w:name="bookmark3"/>
      <w:bookmarkStart w:id="4" w:name="bookmark4"/>
      <w:r w:rsidRPr="0083589C">
        <w:rPr>
          <w:rFonts w:asciiTheme="minorHAnsi" w:hAnsiTheme="minorHAnsi" w:cs="Times New Roman"/>
          <w:sz w:val="24"/>
          <w:szCs w:val="24"/>
        </w:rPr>
        <w:t>Wykaz aktów prawnych</w:t>
      </w:r>
      <w:bookmarkEnd w:id="3"/>
      <w:bookmarkEnd w:id="4"/>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w:t>
      </w:r>
      <w:r w:rsidRPr="0083626E">
        <w:rPr>
          <w:rFonts w:asciiTheme="minorHAnsi" w:hAnsiTheme="minorHAnsi" w:cs="Times New Roman"/>
          <w:sz w:val="22"/>
          <w:szCs w:val="22"/>
        </w:rPr>
        <w:lastRenderedPageBreak/>
        <w:t>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art.107 i 108 Traktatu o funkcjonowaniu Unii Europejskiej do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(Dz. Urz. UE 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w:t>
      </w:r>
      <w:proofErr w:type="spellStart"/>
      <w:r w:rsidR="00F23954" w:rsidRPr="0083626E">
        <w:rPr>
          <w:rFonts w:asciiTheme="minorHAnsi" w:hAnsiTheme="minorHAnsi" w:cs="Times New Roman"/>
          <w:sz w:val="22"/>
          <w:szCs w:val="22"/>
        </w:rPr>
        <w:t>mikroprzedsiębiorców</w:t>
      </w:r>
      <w:proofErr w:type="spellEnd"/>
      <w:r w:rsidR="00F23954" w:rsidRPr="0083626E">
        <w:rPr>
          <w:rFonts w:asciiTheme="minorHAnsi" w:hAnsiTheme="minorHAnsi" w:cs="Times New Roman"/>
          <w:sz w:val="22"/>
          <w:szCs w:val="22"/>
        </w:rPr>
        <w:t xml:space="preserve">,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w:t>
      </w:r>
      <w:proofErr w:type="spellStart"/>
      <w:r w:rsidR="00F23954" w:rsidRPr="0083626E">
        <w:rPr>
          <w:rFonts w:asciiTheme="minorHAnsi" w:hAnsiTheme="minorHAnsi" w:cs="Times New Roman"/>
          <w:sz w:val="22"/>
          <w:szCs w:val="22"/>
        </w:rPr>
        <w:t>Dz.U</w:t>
      </w:r>
      <w:proofErr w:type="spellEnd"/>
      <w:r w:rsidR="00F23954" w:rsidRPr="0083626E">
        <w:rPr>
          <w:rFonts w:asciiTheme="minorHAnsi" w:hAnsiTheme="minorHAnsi" w:cs="Times New Roman"/>
          <w:sz w:val="22"/>
          <w:szCs w:val="22"/>
        </w:rPr>
        <w:t>.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 xml:space="preserve">z </w:t>
      </w:r>
      <w:proofErr w:type="spellStart"/>
      <w:r w:rsidR="00487296" w:rsidRPr="0083626E">
        <w:rPr>
          <w:rFonts w:asciiTheme="minorHAnsi" w:hAnsiTheme="minorHAnsi" w:cs="Times New Roman"/>
          <w:sz w:val="22"/>
          <w:szCs w:val="22"/>
        </w:rPr>
        <w:t>późn</w:t>
      </w:r>
      <w:proofErr w:type="spellEnd"/>
      <w:r w:rsidR="00487296" w:rsidRPr="0083626E">
        <w:rPr>
          <w:rFonts w:asciiTheme="minorHAnsi" w:hAnsiTheme="minorHAnsi" w:cs="Times New Roman"/>
          <w:sz w:val="22"/>
          <w:szCs w:val="22"/>
        </w:rPr>
        <w:t xml:space="preserve">. </w:t>
      </w:r>
      <w:proofErr w:type="spellStart"/>
      <w:r w:rsidR="00487296" w:rsidRPr="0083626E">
        <w:rPr>
          <w:rFonts w:asciiTheme="minorHAnsi" w:hAnsiTheme="minorHAnsi" w:cs="Times New Roman"/>
          <w:sz w:val="22"/>
          <w:szCs w:val="22"/>
        </w:rPr>
        <w:t>zm</w:t>
      </w:r>
      <w:proofErr w:type="spellEnd"/>
      <w:r w:rsidR="00487296" w:rsidRPr="0083626E">
        <w:rPr>
          <w:rFonts w:asciiTheme="minorHAnsi" w:hAnsiTheme="minorHAnsi" w:cs="Times New Roman"/>
          <w:sz w:val="22"/>
          <w:szCs w:val="22"/>
        </w:rPr>
        <w:t>),</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Ministra Infrastruktury i Rozwoju z dnia 19 marca 2015 </w:t>
      </w:r>
      <w:proofErr w:type="spellStart"/>
      <w:r w:rsidRPr="0083626E">
        <w:rPr>
          <w:rFonts w:asciiTheme="minorHAnsi" w:hAnsiTheme="minorHAnsi" w:cs="Times New Roman"/>
          <w:sz w:val="22"/>
          <w:szCs w:val="22"/>
        </w:rPr>
        <w:t>r</w:t>
      </w:r>
      <w:proofErr w:type="spellEnd"/>
      <w:r w:rsidRPr="0083626E">
        <w:rPr>
          <w:rFonts w:asciiTheme="minorHAnsi" w:hAnsiTheme="minorHAnsi" w:cs="Times New Roman"/>
          <w:sz w:val="22"/>
          <w:szCs w:val="22"/>
        </w:rPr>
        <w:t xml:space="preserve">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w:t>
      </w:r>
      <w:proofErr w:type="spellStart"/>
      <w:r w:rsidRPr="0083626E">
        <w:rPr>
          <w:rFonts w:asciiTheme="minorHAnsi" w:hAnsiTheme="minorHAnsi" w:cs="Times New Roman"/>
          <w:sz w:val="22"/>
          <w:szCs w:val="22"/>
        </w:rPr>
        <w:t>Dz.U</w:t>
      </w:r>
      <w:proofErr w:type="spellEnd"/>
      <w:r w:rsidRPr="0083626E">
        <w:rPr>
          <w:rFonts w:asciiTheme="minorHAnsi" w:hAnsiTheme="minorHAnsi" w:cs="Times New Roman"/>
          <w:sz w:val="22"/>
          <w:szCs w:val="22"/>
        </w:rPr>
        <w:t xml:space="preserve">.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WiM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5" w:name="bookmark5"/>
      <w:r w:rsidRPr="0083589C">
        <w:rPr>
          <w:rFonts w:asciiTheme="minorHAnsi" w:hAnsiTheme="minorHAnsi" w:cs="Times New Roman"/>
          <w:sz w:val="24"/>
          <w:szCs w:val="24"/>
        </w:rPr>
        <w:t>Cel i zakres regulacji</w:t>
      </w:r>
      <w:bookmarkEnd w:id="5"/>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6" w:name="bookmark6"/>
      <w:r w:rsidRPr="0083626E">
        <w:rPr>
          <w:rFonts w:asciiTheme="minorHAnsi" w:hAnsiTheme="minorHAnsi" w:cs="Times New Roman"/>
          <w:sz w:val="22"/>
          <w:szCs w:val="22"/>
        </w:rPr>
        <w:t>Zakres stosowania wytycznych</w:t>
      </w:r>
      <w:bookmarkEnd w:id="6"/>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7"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Początkiem okresu kwalifikowalności wydatków dofinansowanych w ramach RPO WiM</w:t>
      </w:r>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8"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8"/>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9" w:name="bookmark10"/>
      <w:r w:rsidRPr="0083626E">
        <w:rPr>
          <w:rFonts w:asciiTheme="minorHAnsi" w:hAnsiTheme="minorHAnsi" w:cs="Times New Roman"/>
          <w:sz w:val="22"/>
          <w:szCs w:val="22"/>
        </w:rPr>
        <w:t>Zastosowanie uproszczonych metod rozliczania wydatków</w:t>
      </w:r>
      <w:bookmarkEnd w:id="9"/>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0" w:name="bookmark11"/>
      <w:bookmarkStart w:id="11"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 xml:space="preserve">Wydatek poniesiony przez Wnioskodawcę/Beneficjenta na rzecz inwestora zastępczego/ inżyniera kontraktu w ramach RPO WiM 2014-2020 będzie stanowił koszt </w:t>
      </w:r>
      <w:proofErr w:type="spellStart"/>
      <w:r w:rsidRPr="00C76B04">
        <w:rPr>
          <w:rFonts w:ascii="Calibri" w:hAnsi="Calibri" w:cs="Arial"/>
          <w:bCs/>
        </w:rPr>
        <w:t>kwalifikowalny</w:t>
      </w:r>
      <w:proofErr w:type="spellEnd"/>
      <w:r w:rsidRPr="00C76B04">
        <w:rPr>
          <w:rFonts w:ascii="Calibri" w:hAnsi="Calibri" w:cs="Arial"/>
          <w:bCs/>
        </w:rPr>
        <w:t>,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Roboty zamienne mogą stanowić wydatek </w:t>
      </w:r>
      <w:proofErr w:type="spellStart"/>
      <w:r w:rsidRPr="00C76B04">
        <w:rPr>
          <w:rFonts w:ascii="Calibri" w:hAnsi="Calibri" w:cs="Arial"/>
        </w:rPr>
        <w:t>kwalifikowalny</w:t>
      </w:r>
      <w:proofErr w:type="spellEnd"/>
      <w:r w:rsidRPr="00C76B04">
        <w:rPr>
          <w:rFonts w:ascii="Calibri" w:hAnsi="Calibri" w:cs="Arial"/>
        </w:rPr>
        <w:t xml:space="preserve">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w:t>
      </w:r>
      <w:proofErr w:type="spellStart"/>
      <w:r w:rsidRPr="00C76B04">
        <w:rPr>
          <w:rFonts w:ascii="Calibri" w:hAnsi="Calibri" w:cs="Arial"/>
        </w:rPr>
        <w:t>kwalifikowalny</w:t>
      </w:r>
      <w:proofErr w:type="spellEnd"/>
      <w:r w:rsidRPr="00C76B04">
        <w:rPr>
          <w:rFonts w:ascii="Calibri" w:hAnsi="Calibri" w:cs="Arial"/>
        </w:rPr>
        <w:t xml:space="preserve">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lastRenderedPageBreak/>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0"/>
      <w:bookmarkEnd w:id="11"/>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w:t>
      </w:r>
      <w:proofErr w:type="spellStart"/>
      <w:r w:rsidR="00645E5C" w:rsidRPr="0083626E">
        <w:rPr>
          <w:rFonts w:asciiTheme="minorHAnsi" w:hAnsiTheme="minorHAnsi" w:cs="Times New Roman"/>
          <w:sz w:val="22"/>
          <w:szCs w:val="22"/>
        </w:rPr>
        <w:t>mikroprzedsiębiorców</w:t>
      </w:r>
      <w:proofErr w:type="spellEnd"/>
      <w:r w:rsidR="00645E5C" w:rsidRPr="0083626E">
        <w:rPr>
          <w:rFonts w:asciiTheme="minorHAnsi" w:hAnsiTheme="minorHAnsi" w:cs="Times New Roman"/>
          <w:sz w:val="22"/>
          <w:szCs w:val="22"/>
        </w:rPr>
        <w:t>, małych i średnich przedsiębiorców w ramach regionalnych programów operacyjnych na lata 2014-2020 (</w:t>
      </w:r>
      <w:proofErr w:type="spellStart"/>
      <w:r w:rsidR="00645E5C" w:rsidRPr="0083626E">
        <w:rPr>
          <w:rFonts w:asciiTheme="minorHAnsi" w:hAnsiTheme="minorHAnsi" w:cs="Times New Roman"/>
          <w:sz w:val="22"/>
          <w:szCs w:val="22"/>
        </w:rPr>
        <w:t>Dz.U</w:t>
      </w:r>
      <w:proofErr w:type="spellEnd"/>
      <w:r w:rsidR="00645E5C" w:rsidRPr="0083626E">
        <w:rPr>
          <w:rFonts w:asciiTheme="minorHAnsi" w:hAnsiTheme="minorHAnsi" w:cs="Times New Roman"/>
          <w:sz w:val="22"/>
          <w:szCs w:val="22"/>
        </w:rPr>
        <w:t xml:space="preserve">. 2015 poz. 1377, z </w:t>
      </w:r>
      <w:proofErr w:type="spellStart"/>
      <w:r w:rsidR="00645E5C" w:rsidRPr="0083626E">
        <w:rPr>
          <w:rFonts w:asciiTheme="minorHAnsi" w:hAnsiTheme="minorHAnsi" w:cs="Times New Roman"/>
          <w:sz w:val="22"/>
          <w:szCs w:val="22"/>
        </w:rPr>
        <w:t>późn</w:t>
      </w:r>
      <w:proofErr w:type="spellEnd"/>
      <w:r w:rsidR="00645E5C" w:rsidRPr="0083626E">
        <w:rPr>
          <w:rFonts w:asciiTheme="minorHAnsi" w:hAnsiTheme="minorHAnsi" w:cs="Times New Roman"/>
          <w:sz w:val="22"/>
          <w:szCs w:val="22"/>
        </w:rPr>
        <w:t xml:space="preserve">. </w:t>
      </w:r>
      <w:proofErr w:type="spellStart"/>
      <w:r w:rsidR="00645E5C" w:rsidRPr="0083626E">
        <w:rPr>
          <w:rFonts w:asciiTheme="minorHAnsi" w:hAnsiTheme="minorHAnsi" w:cs="Times New Roman"/>
          <w:sz w:val="22"/>
          <w:szCs w:val="22"/>
        </w:rPr>
        <w:t>zm</w:t>
      </w:r>
      <w:proofErr w:type="spellEnd"/>
      <w:r w:rsidR="00645E5C"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w:t>
      </w:r>
      <w:proofErr w:type="spellStart"/>
      <w:r w:rsidRPr="0083626E">
        <w:rPr>
          <w:rFonts w:asciiTheme="minorHAnsi" w:hAnsiTheme="minorHAnsi" w:cs="Times New Roman"/>
          <w:sz w:val="22"/>
          <w:szCs w:val="22"/>
        </w:rPr>
        <w:t>mikroprzedsiebiorcom</w:t>
      </w:r>
      <w:proofErr w:type="spellEnd"/>
      <w:r w:rsidRPr="0083626E">
        <w:rPr>
          <w:rFonts w:asciiTheme="minorHAnsi" w:hAnsiTheme="minorHAnsi" w:cs="Times New Roman"/>
          <w:sz w:val="22"/>
          <w:szCs w:val="22"/>
        </w:rPr>
        <w:t xml:space="preserve">,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 xml:space="preserve">Pomoc de </w:t>
      </w:r>
      <w:proofErr w:type="spellStart"/>
      <w:r w:rsidR="00753A11" w:rsidRPr="0083626E">
        <w:rPr>
          <w:rFonts w:asciiTheme="minorHAnsi" w:hAnsiTheme="minorHAnsi" w:cs="Times New Roman"/>
          <w:b/>
          <w:sz w:val="22"/>
          <w:szCs w:val="22"/>
        </w:rPr>
        <w:t>minimis</w:t>
      </w:r>
      <w:proofErr w:type="spellEnd"/>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w:t>
      </w:r>
      <w:proofErr w:type="spellStart"/>
      <w:r w:rsidRPr="0083626E">
        <w:rPr>
          <w:rFonts w:asciiTheme="minorHAnsi" w:hAnsiTheme="minorHAnsi" w:cs="Times New Roman"/>
          <w:sz w:val="22"/>
          <w:szCs w:val="22"/>
        </w:rPr>
        <w:t>Dz.U</w:t>
      </w:r>
      <w:proofErr w:type="spellEnd"/>
      <w:r w:rsidRPr="0083626E">
        <w:rPr>
          <w:rFonts w:asciiTheme="minorHAnsi" w:hAnsiTheme="minorHAnsi" w:cs="Times New Roman"/>
          <w:sz w:val="22"/>
          <w:szCs w:val="22"/>
        </w:rPr>
        <w:t xml:space="preserve">.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 xml:space="preserve">okresie trzech lat podatkowych, przy czym całkowita kwota pomocy de </w:t>
      </w:r>
      <w:proofErr w:type="spellStart"/>
      <w:r w:rsidR="00EE726D" w:rsidRPr="0083626E">
        <w:rPr>
          <w:rFonts w:asciiTheme="minorHAnsi" w:hAnsiTheme="minorHAnsi" w:cs="Times New Roman"/>
          <w:sz w:val="22"/>
          <w:szCs w:val="22"/>
        </w:rPr>
        <w:t>minimis</w:t>
      </w:r>
      <w:proofErr w:type="spellEnd"/>
      <w:r w:rsidR="00EE726D" w:rsidRPr="0083626E">
        <w:rPr>
          <w:rFonts w:asciiTheme="minorHAnsi" w:hAnsiTheme="minorHAnsi" w:cs="Times New Roman"/>
          <w:sz w:val="22"/>
          <w:szCs w:val="22"/>
        </w:rPr>
        <w:t xml:space="preserve">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 xml:space="preserve">rt. 3 Rozporządzenia Komisji (UE) nr 1407/2013 z dnia 18 grudnia 2013 r. w sprawie stosowania art.107 i 108 Traktatu o funkcjonowaniu Unii Europejskiej do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w:t>
      </w:r>
      <w:proofErr w:type="spellStart"/>
      <w:r w:rsidR="00BF1A8C" w:rsidRPr="0083626E">
        <w:rPr>
          <w:rFonts w:asciiTheme="minorHAnsi" w:hAnsiTheme="minorHAnsi" w:cs="Times New Roman"/>
          <w:b/>
          <w:bCs/>
          <w:sz w:val="22"/>
          <w:szCs w:val="22"/>
        </w:rPr>
        <w:t>niekwalifikowalne</w:t>
      </w:r>
      <w:proofErr w:type="spellEnd"/>
      <w:r w:rsidR="00BF1A8C" w:rsidRPr="0083626E">
        <w:rPr>
          <w:rFonts w:asciiTheme="minorHAnsi" w:hAnsiTheme="minorHAnsi" w:cs="Times New Roman"/>
          <w:b/>
          <w:bCs/>
          <w:sz w:val="22"/>
          <w:szCs w:val="22"/>
        </w:rPr>
        <w:t xml:space="preserv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83626E" w:rsidRDefault="0052725F"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 (w tym z wykorzystaniem technologii informacyjno-komunikacyjnych</w:t>
      </w:r>
      <w:r w:rsidR="00185DA3" w:rsidRPr="0083626E">
        <w:rPr>
          <w:rFonts w:asciiTheme="minorHAnsi" w:hAnsiTheme="minorHAnsi" w:cs="Times New Roman"/>
          <w:sz w:val="22"/>
          <w:szCs w:val="22"/>
        </w:rPr>
        <w:t>)</w:t>
      </w:r>
      <w:r w:rsidR="00000D2B" w:rsidRPr="0083626E">
        <w:rPr>
          <w:rFonts w:asciiTheme="minorHAnsi" w:hAnsiTheme="minorHAnsi" w:cs="Times New Roman"/>
          <w:sz w:val="22"/>
          <w:szCs w:val="22"/>
        </w:rPr>
        <w:t xml:space="preserve">. </w:t>
      </w:r>
    </w:p>
    <w:p w:rsidR="005D3645" w:rsidRPr="0083626E" w:rsidRDefault="00AF0B22" w:rsidP="00FD2758">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Do współfinansowania w ramach działania kwalifikują się poniższe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w:t>
      </w:r>
      <w:proofErr w:type="spellStart"/>
      <w:r w:rsidRPr="0083626E">
        <w:rPr>
          <w:rFonts w:asciiTheme="minorHAnsi" w:hAnsiTheme="minorHAnsi" w:cs="Times New Roman"/>
          <w:sz w:val="22"/>
          <w:szCs w:val="22"/>
        </w:rPr>
        <w:t>know-how</w:t>
      </w:r>
      <w:proofErr w:type="spellEnd"/>
      <w:r w:rsidRPr="0083626E">
        <w:rPr>
          <w:rFonts w:asciiTheme="minorHAnsi" w:hAnsiTheme="minorHAnsi" w:cs="Times New Roman"/>
          <w:sz w:val="22"/>
          <w:szCs w:val="22"/>
        </w:rPr>
        <w:t xml:space="preserve">,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zakup, serwerów, sprzętu komputerowego, innych maszyn, urządzeń niezbędnych do utworzenia i wdrożenia rozwiązania związanego z pakietowaniem oferty</w:t>
      </w:r>
      <w:r w:rsidR="005B4117" w:rsidRPr="0083626E">
        <w:rPr>
          <w:rFonts w:asciiTheme="minorHAnsi" w:hAnsiTheme="minorHAnsi" w:cs="Times New Roman"/>
          <w:sz w:val="22"/>
          <w:szCs w:val="22"/>
        </w:rPr>
        <w:t xml:space="preserve">; </w:t>
      </w:r>
    </w:p>
    <w:p w:rsidR="00691FE1"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tworzącego rozwiązanie związane </w:t>
      </w:r>
      <w:r w:rsidR="0083589C">
        <w:rPr>
          <w:rFonts w:asciiTheme="minorHAnsi" w:hAnsiTheme="minorHAnsi" w:cs="Times New Roman"/>
          <w:sz w:val="22"/>
          <w:szCs w:val="22"/>
        </w:rPr>
        <w:br/>
      </w:r>
      <w:r w:rsidRPr="0083626E">
        <w:rPr>
          <w:rFonts w:asciiTheme="minorHAnsi" w:hAnsiTheme="minorHAnsi" w:cs="Times New Roman"/>
          <w:sz w:val="22"/>
          <w:szCs w:val="22"/>
        </w:rPr>
        <w:t>z pakietowaniem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lastRenderedPageBreak/>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promocja w mediach </w:t>
      </w:r>
      <w:proofErr w:type="spellStart"/>
      <w:r w:rsidRPr="0083626E">
        <w:rPr>
          <w:rFonts w:asciiTheme="minorHAnsi" w:hAnsiTheme="minorHAnsi" w:cs="Times New Roman"/>
          <w:i w:val="0"/>
          <w:sz w:val="22"/>
          <w:szCs w:val="22"/>
        </w:rPr>
        <w:t>społecznościowych</w:t>
      </w:r>
      <w:proofErr w:type="spellEnd"/>
      <w:r w:rsidRPr="0083626E">
        <w:rPr>
          <w:rFonts w:asciiTheme="minorHAnsi" w:hAnsiTheme="minorHAnsi" w:cs="Times New Roman"/>
          <w:i w:val="0"/>
          <w:sz w:val="22"/>
          <w:szCs w:val="22"/>
        </w:rPr>
        <w:t>;</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 xml:space="preserve">Wydatki </w:t>
      </w:r>
      <w:proofErr w:type="spellStart"/>
      <w:r w:rsidR="00185DA3" w:rsidRPr="0083626E">
        <w:rPr>
          <w:rFonts w:cs="Times New Roman"/>
          <w:b/>
          <w:color w:val="000000"/>
        </w:rPr>
        <w:t>niekwalifikowa</w:t>
      </w:r>
      <w:r w:rsidR="005B6A2F" w:rsidRPr="0083626E">
        <w:rPr>
          <w:rFonts w:cs="Times New Roman"/>
          <w:b/>
          <w:color w:val="000000"/>
        </w:rPr>
        <w:t>l</w:t>
      </w:r>
      <w:r w:rsidR="00185DA3" w:rsidRPr="0083626E">
        <w:rPr>
          <w:rFonts w:cs="Times New Roman"/>
          <w:b/>
          <w:color w:val="000000"/>
        </w:rPr>
        <w:t>ne</w:t>
      </w:r>
      <w:proofErr w:type="spellEnd"/>
      <w:r w:rsidR="00185DA3" w:rsidRPr="0083626E">
        <w:rPr>
          <w:rFonts w:cs="Times New Roman"/>
          <w:b/>
          <w:color w:val="000000"/>
        </w:rPr>
        <w:t xml:space="preserv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i w:val="0"/>
          <w:sz w:val="22"/>
          <w:szCs w:val="22"/>
        </w:rPr>
        <w:t>cross-financingiem</w:t>
      </w:r>
      <w:proofErr w:type="spellEnd"/>
      <w:r w:rsidRPr="0083626E">
        <w:rPr>
          <w:rFonts w:asciiTheme="minorHAnsi" w:hAnsiTheme="minorHAnsi" w:cs="Times New Roman"/>
          <w:i w:val="0"/>
          <w:sz w:val="22"/>
          <w:szCs w:val="22"/>
        </w:rPr>
        <w:t>;</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Pr="0083626E"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robót i materiałów budowlanych;</w:t>
      </w:r>
    </w:p>
    <w:p w:rsidR="00024F21" w:rsidRPr="0083589C"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nadzoru;</w:t>
      </w:r>
    </w:p>
    <w:p w:rsidR="00024F21" w:rsidRPr="0083626E"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Inwestora zastępczego oraz Inżyniera kontraktu;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 xml:space="preserve">wydatki na utrzymanie utworzonej infrastruktury i bieżącą eksploatację po zakończeniu etapu realizacji projektu w tym opłaty za usługi dodatkowe, np. prowadzenie serwisu </w:t>
      </w:r>
      <w:proofErr w:type="spellStart"/>
      <w:r w:rsidRPr="0083589C">
        <w:rPr>
          <w:rFonts w:asciiTheme="minorHAnsi" w:hAnsiTheme="minorHAnsi" w:cs="Times New Roman"/>
          <w:i w:val="0"/>
          <w:sz w:val="22"/>
          <w:szCs w:val="22"/>
        </w:rPr>
        <w:t>www</w:t>
      </w:r>
      <w:proofErr w:type="spellEnd"/>
      <w:r w:rsidRPr="0083589C">
        <w:rPr>
          <w:rFonts w:asciiTheme="minorHAnsi" w:hAnsiTheme="minorHAnsi" w:cs="Times New Roman"/>
          <w:i w:val="0"/>
          <w:sz w:val="22"/>
          <w:szCs w:val="22"/>
        </w:rPr>
        <w:t>,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g)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lastRenderedPageBreak/>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2015 poz. 1377);</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00CE0AB7" w:rsidRPr="0083589C">
        <w:rPr>
          <w:rFonts w:asciiTheme="minorHAnsi" w:hAnsiTheme="minorHAnsi" w:cs="Times New Roman"/>
          <w:i w:val="0"/>
          <w:color w:val="000000" w:themeColor="text1"/>
          <w:sz w:val="22"/>
          <w:szCs w:val="22"/>
        </w:rPr>
        <w:t>mikroprzedsiębiorców</w:t>
      </w:r>
      <w:proofErr w:type="spellEnd"/>
      <w:r w:rsidR="00CE0AB7" w:rsidRPr="0083589C">
        <w:rPr>
          <w:rFonts w:asciiTheme="minorHAnsi" w:hAnsiTheme="minorHAnsi" w:cs="Times New Roman"/>
          <w:i w:val="0"/>
          <w:color w:val="000000" w:themeColor="text1"/>
          <w:sz w:val="22"/>
          <w:szCs w:val="22"/>
        </w:rPr>
        <w:t>, małych i średnich przedsiębiorców w ramach regionalnych programów operacyjnych na lata 2014-2020 (</w:t>
      </w:r>
      <w:proofErr w:type="spellStart"/>
      <w:r w:rsidR="00CE0AB7" w:rsidRPr="0083589C">
        <w:rPr>
          <w:rFonts w:asciiTheme="minorHAnsi" w:hAnsiTheme="minorHAnsi" w:cs="Times New Roman"/>
          <w:i w:val="0"/>
          <w:color w:val="000000" w:themeColor="text1"/>
          <w:sz w:val="22"/>
          <w:szCs w:val="22"/>
        </w:rPr>
        <w:t>Dz.U</w:t>
      </w:r>
      <w:proofErr w:type="spellEnd"/>
      <w:r w:rsidR="00CE0AB7" w:rsidRPr="0083589C">
        <w:rPr>
          <w:rFonts w:asciiTheme="minorHAnsi" w:hAnsiTheme="minorHAnsi" w:cs="Times New Roman"/>
          <w:i w:val="0"/>
          <w:color w:val="000000" w:themeColor="text1"/>
          <w:sz w:val="22"/>
          <w:szCs w:val="22"/>
        </w:rPr>
        <w:t>. 2015 poz. 1377</w:t>
      </w:r>
      <w:r w:rsidR="000A7B0B" w:rsidRPr="0083589C">
        <w:rPr>
          <w:rFonts w:asciiTheme="minorHAnsi" w:hAnsiTheme="minorHAnsi" w:cs="Times New Roman"/>
          <w:i w:val="0"/>
          <w:color w:val="000000" w:themeColor="text1"/>
          <w:sz w:val="22"/>
          <w:szCs w:val="22"/>
        </w:rPr>
        <w:t xml:space="preserve">, z </w:t>
      </w:r>
      <w:proofErr w:type="spellStart"/>
      <w:r w:rsidR="000A7B0B" w:rsidRPr="0083589C">
        <w:rPr>
          <w:rFonts w:asciiTheme="minorHAnsi" w:hAnsiTheme="minorHAnsi" w:cs="Times New Roman"/>
          <w:i w:val="0"/>
          <w:color w:val="000000" w:themeColor="text1"/>
          <w:sz w:val="22"/>
          <w:szCs w:val="22"/>
        </w:rPr>
        <w:t>późn</w:t>
      </w:r>
      <w:proofErr w:type="spellEnd"/>
      <w:r w:rsidR="000A7B0B" w:rsidRPr="0083589C">
        <w:rPr>
          <w:rFonts w:asciiTheme="minorHAnsi" w:hAnsiTheme="minorHAnsi" w:cs="Times New Roman"/>
          <w:i w:val="0"/>
          <w:color w:val="000000" w:themeColor="text1"/>
          <w:sz w:val="22"/>
          <w:szCs w:val="22"/>
        </w:rPr>
        <w:t xml:space="preserve">. </w:t>
      </w:r>
      <w:proofErr w:type="spellStart"/>
      <w:r w:rsidR="000A7B0B" w:rsidRPr="0083589C">
        <w:rPr>
          <w:rFonts w:asciiTheme="minorHAnsi" w:hAnsiTheme="minorHAnsi" w:cs="Times New Roman"/>
          <w:i w:val="0"/>
          <w:color w:val="000000" w:themeColor="text1"/>
          <w:sz w:val="22"/>
          <w:szCs w:val="22"/>
        </w:rPr>
        <w:t>zm</w:t>
      </w:r>
      <w:proofErr w:type="spellEnd"/>
      <w:r w:rsidR="000A7B0B" w:rsidRPr="0083589C">
        <w:rPr>
          <w:rFonts w:asciiTheme="minorHAnsi" w:hAnsiTheme="minorHAnsi" w:cs="Times New Roman"/>
          <w:i w:val="0"/>
          <w:color w:val="000000" w:themeColor="text1"/>
          <w:sz w:val="22"/>
          <w:szCs w:val="22"/>
        </w:rPr>
        <w:t>)</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w:t>
      </w:r>
      <w:proofErr w:type="spellStart"/>
      <w:r w:rsidRPr="0083626E">
        <w:rPr>
          <w:rFonts w:asciiTheme="minorHAnsi" w:hAnsiTheme="minorHAnsi" w:cs="Times New Roman"/>
          <w:i w:val="0"/>
          <w:sz w:val="22"/>
          <w:szCs w:val="22"/>
        </w:rPr>
        <w:t>know-how</w:t>
      </w:r>
      <w:proofErr w:type="spellEnd"/>
      <w:r w:rsidRPr="0083626E">
        <w:rPr>
          <w:rFonts w:asciiTheme="minorHAnsi" w:hAnsiTheme="minorHAnsi" w:cs="Times New Roman"/>
          <w:i w:val="0"/>
          <w:sz w:val="22"/>
          <w:szCs w:val="22"/>
        </w:rPr>
        <w:t xml:space="preserve">,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lastRenderedPageBreak/>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3253C" w:rsidRPr="0083626E">
        <w:rPr>
          <w:rFonts w:asciiTheme="minorHAnsi" w:hAnsiTheme="minorHAnsi" w:cs="Times New Roman"/>
          <w:i w:val="0"/>
          <w:sz w:val="22"/>
          <w:szCs w:val="22"/>
        </w:rPr>
        <w:t xml:space="preserve">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promocja w mediach </w:t>
      </w:r>
      <w:proofErr w:type="spellStart"/>
      <w:r w:rsidRPr="0083626E">
        <w:rPr>
          <w:rFonts w:asciiTheme="minorHAnsi" w:hAnsiTheme="minorHAnsi" w:cs="Times New Roman"/>
          <w:i w:val="0"/>
          <w:sz w:val="22"/>
          <w:szCs w:val="22"/>
        </w:rPr>
        <w:t>społecznościowych</w:t>
      </w:r>
      <w:proofErr w:type="spellEnd"/>
      <w:r w:rsidRPr="0083626E">
        <w:rPr>
          <w:rFonts w:asciiTheme="minorHAnsi" w:hAnsiTheme="minorHAnsi" w:cs="Times New Roman"/>
          <w:i w:val="0"/>
          <w:sz w:val="22"/>
          <w:szCs w:val="22"/>
        </w:rPr>
        <w:t>;</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w:t>
      </w:r>
      <w:proofErr w:type="spellStart"/>
      <w:r w:rsidRPr="0083626E">
        <w:rPr>
          <w:rFonts w:asciiTheme="minorHAnsi" w:hAnsiTheme="minorHAnsi" w:cs="Times New Roman"/>
          <w:b/>
          <w:sz w:val="22"/>
          <w:szCs w:val="22"/>
        </w:rPr>
        <w:t>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w:t>
      </w:r>
      <w:proofErr w:type="spellEnd"/>
      <w:r w:rsidRPr="0083626E">
        <w:rPr>
          <w:rFonts w:asciiTheme="minorHAnsi" w:hAnsiTheme="minorHAnsi" w:cs="Times New Roman"/>
          <w:b/>
          <w:sz w:val="22"/>
          <w:szCs w:val="22"/>
        </w:rPr>
        <w:t xml:space="preserv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lastRenderedPageBreak/>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koszty poniesione na szkolenia </w:t>
      </w:r>
      <w:proofErr w:type="spellStart"/>
      <w:r w:rsidRPr="0083626E">
        <w:rPr>
          <w:rFonts w:asciiTheme="minorHAnsi" w:hAnsiTheme="minorHAnsi" w:cs="Times New Roman"/>
          <w:sz w:val="22"/>
          <w:szCs w:val="22"/>
        </w:rPr>
        <w:t>e-learningowe</w:t>
      </w:r>
      <w:proofErr w:type="spellEnd"/>
      <w:r w:rsidRPr="0083626E">
        <w:rPr>
          <w:rFonts w:asciiTheme="minorHAnsi" w:hAnsiTheme="minorHAnsi" w:cs="Times New Roman"/>
          <w:sz w:val="22"/>
          <w:szCs w:val="22"/>
        </w:rPr>
        <w:t>;</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 xml:space="preserve">wydatki na utrzymanie utworzonej infrastruktury i bieżącą eksploatację po zakończeniu etapu realizacji projektu w tym opłaty za usługi dodatkowe, np. prowadzenie serwisu </w:t>
      </w:r>
      <w:proofErr w:type="spellStart"/>
      <w:r>
        <w:rPr>
          <w:rFonts w:asciiTheme="minorHAnsi" w:hAnsiTheme="minorHAnsi" w:cs="Times New Roman"/>
          <w:sz w:val="22"/>
          <w:szCs w:val="22"/>
        </w:rPr>
        <w:t>www</w:t>
      </w:r>
      <w:proofErr w:type="spellEnd"/>
      <w:r>
        <w:rPr>
          <w:rFonts w:asciiTheme="minorHAnsi" w:hAnsiTheme="minorHAnsi" w:cs="Times New Roman"/>
          <w:sz w:val="22"/>
          <w:szCs w:val="22"/>
        </w:rPr>
        <w:t>,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xml:space="preserve">.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lastRenderedPageBreak/>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w:t>
      </w:r>
      <w:proofErr w:type="spellStart"/>
      <w:r w:rsidRPr="0083626E">
        <w:rPr>
          <w:rFonts w:asciiTheme="minorHAnsi" w:hAnsiTheme="minorHAnsi" w:cs="Times New Roman"/>
          <w:i w:val="0"/>
          <w:sz w:val="22"/>
          <w:szCs w:val="22"/>
        </w:rPr>
        <w:t>know-how</w:t>
      </w:r>
      <w:proofErr w:type="spellEnd"/>
      <w:r w:rsidRPr="0083626E">
        <w:rPr>
          <w:rFonts w:asciiTheme="minorHAnsi" w:hAnsiTheme="minorHAnsi" w:cs="Times New Roman"/>
          <w:i w:val="0"/>
          <w:sz w:val="22"/>
          <w:szCs w:val="22"/>
        </w:rPr>
        <w:t xml:space="preserve">,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lastRenderedPageBreak/>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promocja w mediach </w:t>
      </w:r>
      <w:proofErr w:type="spellStart"/>
      <w:r w:rsidRPr="0083589C">
        <w:rPr>
          <w:rFonts w:asciiTheme="minorHAnsi" w:hAnsiTheme="minorHAnsi" w:cs="Times New Roman"/>
          <w:i w:val="0"/>
          <w:color w:val="000000" w:themeColor="text1"/>
          <w:sz w:val="22"/>
          <w:szCs w:val="22"/>
        </w:rPr>
        <w:t>społecznościowych</w:t>
      </w:r>
      <w:proofErr w:type="spellEnd"/>
      <w:r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w:t>
      </w:r>
      <w:proofErr w:type="spellStart"/>
      <w:r w:rsidRPr="0083626E">
        <w:rPr>
          <w:rFonts w:asciiTheme="minorHAnsi" w:hAnsiTheme="minorHAnsi" w:cs="Times New Roman"/>
          <w:b/>
          <w:sz w:val="22"/>
          <w:szCs w:val="22"/>
        </w:rPr>
        <w:t>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w:t>
      </w:r>
      <w:proofErr w:type="spellEnd"/>
      <w:r w:rsidRPr="0083626E">
        <w:rPr>
          <w:rFonts w:asciiTheme="minorHAnsi" w:hAnsiTheme="minorHAnsi" w:cs="Times New Roman"/>
          <w:b/>
          <w:sz w:val="22"/>
          <w:szCs w:val="22"/>
        </w:rPr>
        <w:t xml:space="preserv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546F20" w:rsidRPr="0083626E"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sz w:val="22"/>
          <w:szCs w:val="22"/>
        </w:rPr>
        <w:t>cross-financingiem</w:t>
      </w:r>
      <w:proofErr w:type="spellEnd"/>
      <w:r w:rsidRPr="0083626E">
        <w:rPr>
          <w:rFonts w:asciiTheme="minorHAnsi" w:hAnsiTheme="minorHAnsi" w:cs="Times New Roman"/>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nadzór, Inwestora zastępczego, </w:t>
      </w:r>
      <w:proofErr w:type="spellStart"/>
      <w:r w:rsidRPr="0083589C">
        <w:rPr>
          <w:rFonts w:asciiTheme="minorHAnsi" w:hAnsiTheme="minorHAnsi" w:cs="Times New Roman"/>
          <w:i w:val="0"/>
          <w:color w:val="000000" w:themeColor="text1"/>
          <w:sz w:val="22"/>
          <w:szCs w:val="22"/>
        </w:rPr>
        <w:t>Inzyniera</w:t>
      </w:r>
      <w:proofErr w:type="spellEnd"/>
      <w:r w:rsidRPr="0083589C">
        <w:rPr>
          <w:rFonts w:asciiTheme="minorHAnsi" w:hAnsiTheme="minorHAnsi" w:cs="Times New Roman"/>
          <w:i w:val="0"/>
          <w:color w:val="000000" w:themeColor="text1"/>
          <w:sz w:val="22"/>
          <w:szCs w:val="22"/>
        </w:rPr>
        <w:t xml:space="preserve">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xml:space="preserve">. 2015 poz. 1377);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utrzymanie utworzonej infrastruktury i bieżącą eksploatację po zakończeniu etapu realizacji projektu w tym opłaty za usługi dodatkowe, np. prowadzenie serwisu </w:t>
      </w:r>
      <w:proofErr w:type="spellStart"/>
      <w:r w:rsidRPr="0083589C">
        <w:rPr>
          <w:rFonts w:asciiTheme="minorHAnsi" w:hAnsiTheme="minorHAnsi" w:cs="Times New Roman"/>
          <w:color w:val="000000" w:themeColor="text1"/>
          <w:sz w:val="22"/>
          <w:szCs w:val="22"/>
        </w:rPr>
        <w:t>www</w:t>
      </w:r>
      <w:proofErr w:type="spellEnd"/>
      <w:r w:rsidRPr="0083589C">
        <w:rPr>
          <w:rFonts w:asciiTheme="minorHAnsi" w:hAnsiTheme="minorHAnsi" w:cs="Times New Roman"/>
          <w:color w:val="000000" w:themeColor="text1"/>
          <w:sz w:val="22"/>
          <w:szCs w:val="22"/>
        </w:rPr>
        <w:t>,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poniesione niezgodnie z Wytycznymi </w:t>
      </w:r>
      <w:proofErr w:type="spellStart"/>
      <w:r w:rsidRPr="0083589C">
        <w:rPr>
          <w:rFonts w:asciiTheme="minorHAnsi" w:hAnsiTheme="minorHAnsi" w:cs="Times New Roman"/>
          <w:color w:val="000000" w:themeColor="text1"/>
          <w:sz w:val="22"/>
          <w:szCs w:val="22"/>
        </w:rPr>
        <w:t>MIiR</w:t>
      </w:r>
      <w:proofErr w:type="spellEnd"/>
      <w:r w:rsidRPr="0083589C">
        <w:rPr>
          <w:rFonts w:asciiTheme="minorHAnsi" w:hAnsiTheme="minorHAnsi" w:cs="Times New Roman"/>
          <w:color w:val="000000" w:themeColor="text1"/>
          <w:sz w:val="22"/>
          <w:szCs w:val="22"/>
        </w:rPr>
        <w:t xml:space="preserve">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lastRenderedPageBreak/>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bookmarkStart w:id="12" w:name="_GoBack"/>
      <w:bookmarkEnd w:id="12"/>
      <w:r w:rsidRPr="0083589C">
        <w:rPr>
          <w:rFonts w:asciiTheme="minorHAnsi" w:hAnsiTheme="minorHAnsi" w:cs="Times New Roman"/>
          <w:i w:val="0"/>
          <w:color w:val="000000" w:themeColor="text1"/>
          <w:sz w:val="22"/>
          <w:szCs w:val="22"/>
        </w:rPr>
        <w:t xml:space="preserve">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xml:space="preserve">.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F65" w:rsidRDefault="00BC2F65" w:rsidP="00E9079A">
      <w:pPr>
        <w:spacing w:after="0" w:line="240" w:lineRule="auto"/>
      </w:pPr>
      <w:r>
        <w:separator/>
      </w:r>
    </w:p>
  </w:endnote>
  <w:endnote w:type="continuationSeparator" w:id="0">
    <w:p w:rsidR="00BC2F65" w:rsidRDefault="00BC2F65" w:rsidP="00E90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F65" w:rsidRDefault="00BC2F65" w:rsidP="00E9079A">
      <w:pPr>
        <w:spacing w:after="0" w:line="240" w:lineRule="auto"/>
      </w:pPr>
      <w:r>
        <w:separator/>
      </w:r>
    </w:p>
  </w:footnote>
  <w:footnote w:type="continuationSeparator" w:id="0">
    <w:p w:rsidR="00BC2F65" w:rsidRDefault="00BC2F65" w:rsidP="00E907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F4" w:rsidRPr="0083626E" w:rsidRDefault="001F5447" w:rsidP="00BC04F4">
    <w:pPr>
      <w:pStyle w:val="Nagwek"/>
      <w:jc w:val="center"/>
      <w:rPr>
        <w:rStyle w:val="TeksttreciKursywa"/>
        <w:rFonts w:asciiTheme="minorHAnsi" w:hAnsiTheme="minorHAnsi" w:cs="Times New Roman"/>
        <w:color w:val="auto"/>
        <w:sz w:val="18"/>
        <w:szCs w:val="18"/>
      </w:rPr>
    </w:pPr>
    <w:r w:rsidRPr="001F5447">
      <w:rPr>
        <w:rFonts w:cs="Times New Roman"/>
        <w:noProof/>
        <w:sz w:val="18"/>
        <w:szCs w:val="18"/>
        <w:lang w:eastAsia="pl-PL"/>
      </w:rPr>
      <w:pict>
        <v:shapetype id="_x0000_t202" coordsize="21600,21600" o:spt="202" path="m,l,21600r21600,l21600,xe">
          <v:stroke joinstyle="miter"/>
          <v:path gradientshapeok="t" o:connecttype="rect"/>
        </v:shapetype>
        <v:shape id="Text Box 1" o:spid="_x0000_s2057"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" o:allowincell="f" fillcolor="#4f81bd" stroked="f">
          <v:textbox inset=",0,,0">
            <w:txbxContent>
              <w:p w:rsidR="004402B3" w:rsidRPr="0015570D" w:rsidRDefault="001F5447" w:rsidP="004402B3">
                <w:pPr>
                  <w:rPr>
                    <w:rFonts w:ascii="Calibri" w:hAnsi="Calibri"/>
                    <w:color w:val="FFFFFF"/>
                  </w:rPr>
                </w:pPr>
                <w:r w:rsidRPr="001F5447">
                  <w:rPr>
                    <w:rFonts w:ascii="Calibri" w:hAnsi="Calibri"/>
                  </w:rPr>
                  <w:fldChar w:fldCharType="begin"/>
                </w:r>
                <w:r w:rsidR="004402B3" w:rsidRPr="0015570D">
                  <w:rPr>
                    <w:rFonts w:ascii="Calibri" w:hAnsi="Calibri"/>
                  </w:rPr>
                  <w:instrText xml:space="preserve"> PAGE   \* MERGEFORMAT </w:instrText>
                </w:r>
                <w:r w:rsidRPr="001F5447">
                  <w:rPr>
                    <w:rFonts w:ascii="Calibri" w:hAnsi="Calibri"/>
                  </w:rPr>
                  <w:fldChar w:fldCharType="separate"/>
                </w:r>
                <w:r w:rsidR="00283D27" w:rsidRPr="00283D27">
                  <w:rPr>
                    <w:rFonts w:ascii="Calibri" w:hAnsi="Calibri"/>
                    <w:noProof/>
                    <w:color w:val="FFFFFF"/>
                  </w:rPr>
                  <w:t>14</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1F5447">
    <w:pPr>
      <w:pStyle w:val="Nagwek"/>
    </w:pPr>
    <w:r>
      <w:rPr>
        <w:noProof/>
        <w:lang w:eastAsia="pl-PL"/>
      </w:rPr>
      <w:pict>
        <v:shapetype id="_x0000_t32" coordsize="21600,21600" o:spt="32" o:oned="t" path="m,l21600,21600e" filled="f">
          <v:path arrowok="t" fillok="f" o:connecttype="none"/>
          <o:lock v:ext="edit" shapetype="t"/>
        </v:shapetype>
        <v:shape id="AutoShape 3" o:spid="_x0000_s2058"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" strokecolor="#4f81bd" strokeweight="3pt">
          <v:shadow color="#868686"/>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Default="001C498B" w:rsidP="001C498B">
    <w:pPr>
      <w:pStyle w:val="Nagwek"/>
      <w:jc w:val="center"/>
    </w:pPr>
    <w:r>
      <w:rPr>
        <w:noProof/>
        <w:lang w:eastAsia="pl-PL"/>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hdrShapeDefaults>
    <o:shapedefaults v:ext="edit" spidmax="16386"/>
    <o:shapelayout v:ext="edit">
      <o:idmap v:ext="edit" data="2"/>
      <o:rules v:ext="edit">
        <o:r id="V:Rule2" type="connector" idref="#AutoShape 3"/>
      </o:rules>
    </o:shapelayout>
  </w:hdrShapeDefaults>
  <w:footnotePr>
    <w:footnote w:id="-1"/>
    <w:footnote w:id="0"/>
  </w:footnotePr>
  <w:endnotePr>
    <w:endnote w:id="-1"/>
    <w:endnote w:id="0"/>
  </w:endnotePr>
  <w:compat/>
  <w:rsids>
    <w:rsidRoot w:val="00E9079A"/>
    <w:rsid w:val="00000D2B"/>
    <w:rsid w:val="00002C20"/>
    <w:rsid w:val="000078AA"/>
    <w:rsid w:val="00012BF4"/>
    <w:rsid w:val="00016668"/>
    <w:rsid w:val="00024F21"/>
    <w:rsid w:val="00034499"/>
    <w:rsid w:val="00042064"/>
    <w:rsid w:val="00046330"/>
    <w:rsid w:val="000550D9"/>
    <w:rsid w:val="0007078A"/>
    <w:rsid w:val="00071F57"/>
    <w:rsid w:val="0007210D"/>
    <w:rsid w:val="000741D6"/>
    <w:rsid w:val="000745B8"/>
    <w:rsid w:val="0009473F"/>
    <w:rsid w:val="00097D7E"/>
    <w:rsid w:val="000A16F9"/>
    <w:rsid w:val="000A7B0B"/>
    <w:rsid w:val="000B0C1B"/>
    <w:rsid w:val="000C4593"/>
    <w:rsid w:val="000C6F26"/>
    <w:rsid w:val="000E1DA7"/>
    <w:rsid w:val="000E706F"/>
    <w:rsid w:val="000F52AE"/>
    <w:rsid w:val="00103917"/>
    <w:rsid w:val="00105A4B"/>
    <w:rsid w:val="00107AAC"/>
    <w:rsid w:val="001110E6"/>
    <w:rsid w:val="00115EA0"/>
    <w:rsid w:val="001202E5"/>
    <w:rsid w:val="001240D0"/>
    <w:rsid w:val="0012591D"/>
    <w:rsid w:val="001260F6"/>
    <w:rsid w:val="0012626E"/>
    <w:rsid w:val="00133020"/>
    <w:rsid w:val="0014647F"/>
    <w:rsid w:val="0015643A"/>
    <w:rsid w:val="00165FDC"/>
    <w:rsid w:val="001774FF"/>
    <w:rsid w:val="00185DA3"/>
    <w:rsid w:val="0019500C"/>
    <w:rsid w:val="00197E6C"/>
    <w:rsid w:val="001A1371"/>
    <w:rsid w:val="001A7033"/>
    <w:rsid w:val="001A77A6"/>
    <w:rsid w:val="001B5FEE"/>
    <w:rsid w:val="001C070F"/>
    <w:rsid w:val="001C498B"/>
    <w:rsid w:val="001C4CBD"/>
    <w:rsid w:val="001D11F9"/>
    <w:rsid w:val="001D2EC8"/>
    <w:rsid w:val="001F5447"/>
    <w:rsid w:val="001F69EF"/>
    <w:rsid w:val="00207496"/>
    <w:rsid w:val="0022001C"/>
    <w:rsid w:val="00220325"/>
    <w:rsid w:val="00255D1E"/>
    <w:rsid w:val="0025748A"/>
    <w:rsid w:val="00270D59"/>
    <w:rsid w:val="00272B40"/>
    <w:rsid w:val="00275A8C"/>
    <w:rsid w:val="002776E3"/>
    <w:rsid w:val="002838BA"/>
    <w:rsid w:val="00283D27"/>
    <w:rsid w:val="00290284"/>
    <w:rsid w:val="00296204"/>
    <w:rsid w:val="002A0149"/>
    <w:rsid w:val="002A1191"/>
    <w:rsid w:val="002A7BA9"/>
    <w:rsid w:val="002B45D2"/>
    <w:rsid w:val="002C7961"/>
    <w:rsid w:val="002D46FF"/>
    <w:rsid w:val="002E6FCA"/>
    <w:rsid w:val="00301F4E"/>
    <w:rsid w:val="00302E87"/>
    <w:rsid w:val="0030504A"/>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3441"/>
    <w:rsid w:val="0038477C"/>
    <w:rsid w:val="003A15C7"/>
    <w:rsid w:val="003A1BBB"/>
    <w:rsid w:val="003A24A5"/>
    <w:rsid w:val="003A2F48"/>
    <w:rsid w:val="003B388C"/>
    <w:rsid w:val="003D215F"/>
    <w:rsid w:val="003E19BB"/>
    <w:rsid w:val="003E4B57"/>
    <w:rsid w:val="003E7D56"/>
    <w:rsid w:val="003F2116"/>
    <w:rsid w:val="00403A9D"/>
    <w:rsid w:val="00413860"/>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5F6B"/>
    <w:rsid w:val="004B7A66"/>
    <w:rsid w:val="004E5A4F"/>
    <w:rsid w:val="004F0F5E"/>
    <w:rsid w:val="004F4D5A"/>
    <w:rsid w:val="00506B52"/>
    <w:rsid w:val="00510125"/>
    <w:rsid w:val="0051084F"/>
    <w:rsid w:val="005216A7"/>
    <w:rsid w:val="0052725F"/>
    <w:rsid w:val="005354EE"/>
    <w:rsid w:val="00544424"/>
    <w:rsid w:val="0054580C"/>
    <w:rsid w:val="00546F20"/>
    <w:rsid w:val="00551888"/>
    <w:rsid w:val="00551A45"/>
    <w:rsid w:val="005701EA"/>
    <w:rsid w:val="005765F4"/>
    <w:rsid w:val="00584041"/>
    <w:rsid w:val="00584BD7"/>
    <w:rsid w:val="005852CA"/>
    <w:rsid w:val="005940F3"/>
    <w:rsid w:val="005A4064"/>
    <w:rsid w:val="005B0563"/>
    <w:rsid w:val="005B0A04"/>
    <w:rsid w:val="005B1194"/>
    <w:rsid w:val="005B155E"/>
    <w:rsid w:val="005B4117"/>
    <w:rsid w:val="005B6A2F"/>
    <w:rsid w:val="005C40E8"/>
    <w:rsid w:val="005D3645"/>
    <w:rsid w:val="005D6892"/>
    <w:rsid w:val="005E140A"/>
    <w:rsid w:val="005E1D88"/>
    <w:rsid w:val="005E22EF"/>
    <w:rsid w:val="005E5CA1"/>
    <w:rsid w:val="005E7F55"/>
    <w:rsid w:val="005F4333"/>
    <w:rsid w:val="006047D6"/>
    <w:rsid w:val="006116DE"/>
    <w:rsid w:val="00614CDB"/>
    <w:rsid w:val="00616ADD"/>
    <w:rsid w:val="00620982"/>
    <w:rsid w:val="00620AB4"/>
    <w:rsid w:val="00632281"/>
    <w:rsid w:val="0063253C"/>
    <w:rsid w:val="006407F4"/>
    <w:rsid w:val="00643453"/>
    <w:rsid w:val="00645E5C"/>
    <w:rsid w:val="0065216C"/>
    <w:rsid w:val="006602C0"/>
    <w:rsid w:val="00666EF5"/>
    <w:rsid w:val="0067119E"/>
    <w:rsid w:val="006845B7"/>
    <w:rsid w:val="006852E6"/>
    <w:rsid w:val="00691FE1"/>
    <w:rsid w:val="00695BC1"/>
    <w:rsid w:val="00697424"/>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3C7B"/>
    <w:rsid w:val="00784A59"/>
    <w:rsid w:val="00790AF6"/>
    <w:rsid w:val="00790E1C"/>
    <w:rsid w:val="00791061"/>
    <w:rsid w:val="0079244E"/>
    <w:rsid w:val="00797969"/>
    <w:rsid w:val="007A6EE2"/>
    <w:rsid w:val="007A7769"/>
    <w:rsid w:val="007E47AA"/>
    <w:rsid w:val="007F0367"/>
    <w:rsid w:val="007F55AC"/>
    <w:rsid w:val="0080107F"/>
    <w:rsid w:val="00804406"/>
    <w:rsid w:val="00811B92"/>
    <w:rsid w:val="00815985"/>
    <w:rsid w:val="00825AA8"/>
    <w:rsid w:val="00827C29"/>
    <w:rsid w:val="0083589C"/>
    <w:rsid w:val="0083626E"/>
    <w:rsid w:val="00840ABB"/>
    <w:rsid w:val="00841E3C"/>
    <w:rsid w:val="008549FC"/>
    <w:rsid w:val="00866B57"/>
    <w:rsid w:val="00881BC4"/>
    <w:rsid w:val="008B76A8"/>
    <w:rsid w:val="008C0915"/>
    <w:rsid w:val="008C28D0"/>
    <w:rsid w:val="008C3A47"/>
    <w:rsid w:val="008D00EC"/>
    <w:rsid w:val="008D70EA"/>
    <w:rsid w:val="008E1DB1"/>
    <w:rsid w:val="008F3482"/>
    <w:rsid w:val="00906326"/>
    <w:rsid w:val="00917675"/>
    <w:rsid w:val="00926ADB"/>
    <w:rsid w:val="00934399"/>
    <w:rsid w:val="0094201A"/>
    <w:rsid w:val="009445CC"/>
    <w:rsid w:val="00953E7C"/>
    <w:rsid w:val="00954580"/>
    <w:rsid w:val="009632F2"/>
    <w:rsid w:val="00966944"/>
    <w:rsid w:val="009674AE"/>
    <w:rsid w:val="009770FA"/>
    <w:rsid w:val="00984BFA"/>
    <w:rsid w:val="0098557A"/>
    <w:rsid w:val="00987D5B"/>
    <w:rsid w:val="00996D01"/>
    <w:rsid w:val="009A2C42"/>
    <w:rsid w:val="009A7B92"/>
    <w:rsid w:val="009C6A97"/>
    <w:rsid w:val="009D384E"/>
    <w:rsid w:val="009E0FE8"/>
    <w:rsid w:val="009F4BAF"/>
    <w:rsid w:val="009F5A51"/>
    <w:rsid w:val="00A12F4D"/>
    <w:rsid w:val="00A212DA"/>
    <w:rsid w:val="00A23893"/>
    <w:rsid w:val="00A32BD1"/>
    <w:rsid w:val="00A42435"/>
    <w:rsid w:val="00A74E3F"/>
    <w:rsid w:val="00A80384"/>
    <w:rsid w:val="00A80DE2"/>
    <w:rsid w:val="00A82F7E"/>
    <w:rsid w:val="00A969DE"/>
    <w:rsid w:val="00AA2E0E"/>
    <w:rsid w:val="00AB3114"/>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1084"/>
    <w:rsid w:val="00B56093"/>
    <w:rsid w:val="00B73369"/>
    <w:rsid w:val="00B76F12"/>
    <w:rsid w:val="00B85C20"/>
    <w:rsid w:val="00B92276"/>
    <w:rsid w:val="00B92FC1"/>
    <w:rsid w:val="00B96C96"/>
    <w:rsid w:val="00BA5F6D"/>
    <w:rsid w:val="00BB188E"/>
    <w:rsid w:val="00BB7121"/>
    <w:rsid w:val="00BB753E"/>
    <w:rsid w:val="00BC04F4"/>
    <w:rsid w:val="00BC2F65"/>
    <w:rsid w:val="00BC6DDE"/>
    <w:rsid w:val="00BD5DEC"/>
    <w:rsid w:val="00BD6A99"/>
    <w:rsid w:val="00BE016F"/>
    <w:rsid w:val="00BE418D"/>
    <w:rsid w:val="00BF1A8C"/>
    <w:rsid w:val="00C0015D"/>
    <w:rsid w:val="00C042B4"/>
    <w:rsid w:val="00C06262"/>
    <w:rsid w:val="00C07E40"/>
    <w:rsid w:val="00C23FF3"/>
    <w:rsid w:val="00C36067"/>
    <w:rsid w:val="00C40A88"/>
    <w:rsid w:val="00C42FC4"/>
    <w:rsid w:val="00C463D2"/>
    <w:rsid w:val="00C465D1"/>
    <w:rsid w:val="00C5165D"/>
    <w:rsid w:val="00C56CA4"/>
    <w:rsid w:val="00C6043E"/>
    <w:rsid w:val="00C6552C"/>
    <w:rsid w:val="00C8019E"/>
    <w:rsid w:val="00C83C7A"/>
    <w:rsid w:val="00C87C24"/>
    <w:rsid w:val="00C9051D"/>
    <w:rsid w:val="00C92E5F"/>
    <w:rsid w:val="00CA686A"/>
    <w:rsid w:val="00CA7F39"/>
    <w:rsid w:val="00CD49D3"/>
    <w:rsid w:val="00CD71AB"/>
    <w:rsid w:val="00CE0AB7"/>
    <w:rsid w:val="00CE1600"/>
    <w:rsid w:val="00CF2658"/>
    <w:rsid w:val="00CF5794"/>
    <w:rsid w:val="00D03064"/>
    <w:rsid w:val="00D030CB"/>
    <w:rsid w:val="00D07541"/>
    <w:rsid w:val="00D11C47"/>
    <w:rsid w:val="00D33210"/>
    <w:rsid w:val="00D422AF"/>
    <w:rsid w:val="00D434BC"/>
    <w:rsid w:val="00D434F0"/>
    <w:rsid w:val="00D51C82"/>
    <w:rsid w:val="00D6016A"/>
    <w:rsid w:val="00D60AE8"/>
    <w:rsid w:val="00D66B6E"/>
    <w:rsid w:val="00D67140"/>
    <w:rsid w:val="00D713B0"/>
    <w:rsid w:val="00D772FC"/>
    <w:rsid w:val="00D80542"/>
    <w:rsid w:val="00DA29A4"/>
    <w:rsid w:val="00DA383B"/>
    <w:rsid w:val="00DB5FC2"/>
    <w:rsid w:val="00DB6F51"/>
    <w:rsid w:val="00DC350B"/>
    <w:rsid w:val="00DD52F4"/>
    <w:rsid w:val="00DD6DF8"/>
    <w:rsid w:val="00DE53A2"/>
    <w:rsid w:val="00DE6E36"/>
    <w:rsid w:val="00DE7E7F"/>
    <w:rsid w:val="00DF53BE"/>
    <w:rsid w:val="00DF54A2"/>
    <w:rsid w:val="00E015B9"/>
    <w:rsid w:val="00E03CA4"/>
    <w:rsid w:val="00E04C7F"/>
    <w:rsid w:val="00E12B32"/>
    <w:rsid w:val="00E203F8"/>
    <w:rsid w:val="00E20650"/>
    <w:rsid w:val="00E24553"/>
    <w:rsid w:val="00E26701"/>
    <w:rsid w:val="00E30DE4"/>
    <w:rsid w:val="00E37FD2"/>
    <w:rsid w:val="00E4421B"/>
    <w:rsid w:val="00E60BA0"/>
    <w:rsid w:val="00E61D06"/>
    <w:rsid w:val="00E647CC"/>
    <w:rsid w:val="00E715F9"/>
    <w:rsid w:val="00E817FA"/>
    <w:rsid w:val="00E9079A"/>
    <w:rsid w:val="00E9373C"/>
    <w:rsid w:val="00EA2259"/>
    <w:rsid w:val="00EA2C3C"/>
    <w:rsid w:val="00EA655C"/>
    <w:rsid w:val="00EB54A4"/>
    <w:rsid w:val="00EC3D9D"/>
    <w:rsid w:val="00EC6A89"/>
    <w:rsid w:val="00ED1645"/>
    <w:rsid w:val="00EE223D"/>
    <w:rsid w:val="00EE31DE"/>
    <w:rsid w:val="00EE6D83"/>
    <w:rsid w:val="00EE726D"/>
    <w:rsid w:val="00EF4078"/>
    <w:rsid w:val="00EF6BC1"/>
    <w:rsid w:val="00F000A5"/>
    <w:rsid w:val="00F002B4"/>
    <w:rsid w:val="00F021E4"/>
    <w:rsid w:val="00F02C1C"/>
    <w:rsid w:val="00F17A02"/>
    <w:rsid w:val="00F23906"/>
    <w:rsid w:val="00F23954"/>
    <w:rsid w:val="00F260B5"/>
    <w:rsid w:val="00F308DA"/>
    <w:rsid w:val="00F37458"/>
    <w:rsid w:val="00F52D12"/>
    <w:rsid w:val="00F575D9"/>
    <w:rsid w:val="00F71FE2"/>
    <w:rsid w:val="00F721FB"/>
    <w:rsid w:val="00F73111"/>
    <w:rsid w:val="00F8397E"/>
    <w:rsid w:val="00F9288C"/>
    <w:rsid w:val="00FA3AB6"/>
    <w:rsid w:val="00FB0AFF"/>
    <w:rsid w:val="00FB38F8"/>
    <w:rsid w:val="00FB4F0F"/>
    <w:rsid w:val="00FC111E"/>
    <w:rsid w:val="00FC461B"/>
    <w:rsid w:val="00FC538E"/>
    <w:rsid w:val="00FC59B9"/>
    <w:rsid w:val="00FD2758"/>
    <w:rsid w:val="00FD6263"/>
    <w:rsid w:val="00FF216A"/>
    <w:rsid w:val="00FF68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424"/>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webSettings.xml><?xml version="1.0" encoding="utf-8"?>
<w:webSettings xmlns:r="http://schemas.openxmlformats.org/officeDocument/2006/relationships" xmlns:w="http://schemas.openxmlformats.org/wordprocessingml/2006/main">
  <w:divs>
    <w:div w:id="161462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900B-3A3A-45AD-AC9E-4B5E60B83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5093</Words>
  <Characters>30559</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dc:description/>
  <cp:lastModifiedBy>Kasia Chrzanowska</cp:lastModifiedBy>
  <cp:revision>9</cp:revision>
  <cp:lastPrinted>2016-06-16T11:34:00Z</cp:lastPrinted>
  <dcterms:created xsi:type="dcterms:W3CDTF">2016-06-16T10:03:00Z</dcterms:created>
  <dcterms:modified xsi:type="dcterms:W3CDTF">2016-06-28T12:19:00Z</dcterms:modified>
</cp:coreProperties>
</file>